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AD7C9E" w:rsidR="000D1565" w:rsidP="00AD7C9E" w:rsidRDefault="000D1565" w14:paraId="5391F3FC" w14:textId="77777777">
      <w:pPr>
        <w:spacing w:after="0" w:line="240" w:lineRule="auto"/>
        <w:jc w:val="both"/>
        <w:rPr>
          <w:rFonts w:ascii="Arial" w:hAnsi="Arial" w:eastAsia="Arial" w:cs="Arial"/>
          <w:b/>
          <w:sz w:val="20"/>
          <w:szCs w:val="20"/>
        </w:rPr>
      </w:pPr>
    </w:p>
    <w:p w:rsidR="000D1565" w:rsidP="00AD7C9E" w:rsidRDefault="00BE557D" w14:paraId="2149F04D" w14:textId="2251A0D2">
      <w:pPr>
        <w:spacing w:after="0" w:line="240" w:lineRule="auto"/>
        <w:jc w:val="center"/>
        <w:rPr>
          <w:rFonts w:ascii="Arial" w:hAnsi="Arial" w:eastAsia="Arial" w:cs="Arial"/>
          <w:b/>
          <w:sz w:val="20"/>
          <w:szCs w:val="20"/>
        </w:rPr>
      </w:pPr>
      <w:r w:rsidRPr="00AD7C9E">
        <w:rPr>
          <w:rFonts w:ascii="Arial" w:hAnsi="Arial" w:eastAsia="Arial" w:cs="Arial"/>
          <w:b/>
          <w:sz w:val="20"/>
          <w:szCs w:val="20"/>
        </w:rPr>
        <w:t xml:space="preserve">ANEXO </w:t>
      </w:r>
      <w:proofErr w:type="spellStart"/>
      <w:r w:rsidRPr="00AD7C9E">
        <w:rPr>
          <w:rFonts w:ascii="Arial" w:hAnsi="Arial" w:eastAsia="Arial" w:cs="Arial"/>
          <w:b/>
          <w:sz w:val="20"/>
          <w:szCs w:val="20"/>
        </w:rPr>
        <w:t>N°</w:t>
      </w:r>
      <w:proofErr w:type="spellEnd"/>
      <w:r w:rsidRPr="00AD7C9E">
        <w:rPr>
          <w:rFonts w:ascii="Arial" w:hAnsi="Arial" w:eastAsia="Arial" w:cs="Arial"/>
          <w:b/>
          <w:sz w:val="20"/>
          <w:szCs w:val="20"/>
        </w:rPr>
        <w:t xml:space="preserve"> </w:t>
      </w:r>
      <w:r w:rsidR="003D46DA">
        <w:rPr>
          <w:rFonts w:ascii="Arial" w:hAnsi="Arial" w:eastAsia="Arial" w:cs="Arial"/>
          <w:b/>
          <w:sz w:val="20"/>
          <w:szCs w:val="20"/>
        </w:rPr>
        <w:t>6A</w:t>
      </w:r>
      <w:r w:rsidRPr="00AD7C9E">
        <w:rPr>
          <w:rFonts w:ascii="Arial" w:hAnsi="Arial" w:eastAsia="Arial" w:cs="Arial"/>
          <w:b/>
          <w:sz w:val="20"/>
          <w:szCs w:val="20"/>
        </w:rPr>
        <w:t>.</w:t>
      </w:r>
    </w:p>
    <w:p w:rsidRPr="00AD7C9E" w:rsidR="003D46DA" w:rsidP="00AD7C9E" w:rsidRDefault="003D46DA" w14:paraId="618E4AF8" w14:textId="481F3DD0">
      <w:pPr>
        <w:spacing w:after="0" w:line="240" w:lineRule="auto"/>
        <w:jc w:val="center"/>
        <w:rPr>
          <w:rFonts w:ascii="Arial" w:hAnsi="Arial" w:eastAsia="Arial" w:cs="Arial"/>
          <w:b/>
          <w:sz w:val="20"/>
          <w:szCs w:val="20"/>
        </w:rPr>
      </w:pPr>
      <w:r>
        <w:rPr>
          <w:rFonts w:ascii="Arial" w:hAnsi="Arial" w:eastAsia="Arial" w:cs="Arial"/>
          <w:b/>
          <w:sz w:val="20"/>
          <w:szCs w:val="20"/>
        </w:rPr>
        <w:t>PATRIMONIO NETO</w:t>
      </w:r>
    </w:p>
    <w:p w:rsidRPr="00AD7C9E" w:rsidR="000D1565" w:rsidP="00AD7C9E" w:rsidRDefault="00BE557D" w14:paraId="250AD9C7" w14:textId="77777777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 </w:t>
      </w:r>
    </w:p>
    <w:p w:rsidRPr="00AD7C9E" w:rsidR="000D1565" w:rsidP="00AD7C9E" w:rsidRDefault="00BE557D" w14:paraId="2C515C32" w14:textId="77777777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Lugar y fecha  </w:t>
      </w:r>
    </w:p>
    <w:p w:rsidRPr="00AD7C9E" w:rsidR="000D1565" w:rsidP="00AD7C9E" w:rsidRDefault="00BE557D" w14:paraId="484AA6C8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Pr="00AD7C9E" w:rsidR="000D1565" w:rsidP="00AD7C9E" w:rsidRDefault="00BE557D" w14:paraId="72ED1E78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>Señores  </w:t>
      </w:r>
    </w:p>
    <w:p w:rsidRPr="00AD7C9E" w:rsidR="000D1565" w:rsidP="00AD7C9E" w:rsidRDefault="00BE557D" w14:paraId="0DB6DD4E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>Empresa de Parques y Eventos de Antioquia – ACTIVA. </w:t>
      </w:r>
    </w:p>
    <w:p w:rsidRPr="00AD7C9E" w:rsidR="000D1565" w:rsidP="00AD7C9E" w:rsidRDefault="00BE557D" w14:paraId="3B54A89E" w14:textId="77777777">
      <w:pPr>
        <w:spacing w:after="0" w:line="240" w:lineRule="auto"/>
        <w:jc w:val="both"/>
        <w:rPr>
          <w:rFonts w:ascii="Arial" w:hAnsi="Arial" w:eastAsia="Quattrocento Sans" w:cs="Arial"/>
          <w:b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>  </w:t>
      </w:r>
    </w:p>
    <w:p w:rsidRPr="00AD7C9E" w:rsidR="000D1565" w:rsidP="00AD7C9E" w:rsidRDefault="00BE557D" w14:paraId="39D5807A" w14:textId="59AAD624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b/>
          <w:color w:val="000000"/>
          <w:sz w:val="20"/>
          <w:szCs w:val="20"/>
        </w:rPr>
        <w:t xml:space="preserve">Referencia: </w:t>
      </w:r>
      <w:r w:rsidRPr="00AD7C9E" w:rsidR="004B3725">
        <w:rPr>
          <w:rFonts w:ascii="Arial" w:hAnsi="Arial" w:eastAsia="Arial" w:cs="Arial"/>
          <w:color w:val="000000"/>
          <w:sz w:val="20"/>
          <w:szCs w:val="20"/>
        </w:rPr>
        <w:t>INVITACIÓN ABIERTA CON PRECALIFICACION  002 DE 2026.  </w:t>
      </w:r>
    </w:p>
    <w:p w:rsidRPr="00AD7C9E" w:rsidR="000D1565" w:rsidP="00AD7C9E" w:rsidRDefault="00BE557D" w14:paraId="4EAEA24F" w14:textId="77777777">
      <w:pPr>
        <w:spacing w:after="0" w:line="240" w:lineRule="auto"/>
        <w:jc w:val="both"/>
        <w:rPr>
          <w:rFonts w:ascii="Arial" w:hAnsi="Arial" w:eastAsia="Arial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Pr="00AD7C9E" w:rsidR="004B3725" w:rsidP="00AD7C9E" w:rsidRDefault="004B3725" w14:paraId="4B2DB437" w14:textId="786C07AE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AD7C9E">
        <w:rPr>
          <w:rFonts w:ascii="Arial" w:hAnsi="Arial" w:eastAsia="Quattrocento Sans" w:cs="Arial"/>
          <w:color w:val="000000"/>
          <w:sz w:val="20"/>
          <w:szCs w:val="20"/>
        </w:rPr>
        <w:t xml:space="preserve">Objeto: 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AD7C9E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AD7C9E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:rsidRPr="00AD7C9E" w:rsidR="00965BF0" w:rsidP="00AD7C9E" w:rsidRDefault="00965BF0" w14:paraId="1C1AF854" w14:textId="33677BD2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</w:p>
    <w:p w:rsidRPr="00AD7C9E" w:rsidR="000D1565" w:rsidP="00AD7C9E" w:rsidRDefault="00BE557D" w14:paraId="1C95904F" w14:textId="77777777">
      <w:pP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Estimados señores:  </w:t>
      </w:r>
    </w:p>
    <w:p w:rsidRPr="00AD7C9E" w:rsidR="000D1565" w:rsidP="00AD7C9E" w:rsidRDefault="000D1565" w14:paraId="68AA0ECE" w14:textId="77777777">
      <w:pPr>
        <w:spacing w:after="0" w:line="240" w:lineRule="auto"/>
        <w:jc w:val="both"/>
        <w:rPr>
          <w:rFonts w:ascii="Arial" w:hAnsi="Arial" w:eastAsia="Arial" w:cs="Arial"/>
          <w:sz w:val="20"/>
          <w:szCs w:val="20"/>
        </w:rPr>
      </w:pPr>
    </w:p>
    <w:p w:rsidRPr="00AD7C9E" w:rsidR="000D1565" w:rsidP="00AD7C9E" w:rsidRDefault="00BE557D" w14:paraId="5F06DFE8" w14:textId="61C76762">
      <w:pPr>
        <w:spacing w:after="0" w:line="240" w:lineRule="auto"/>
        <w:jc w:val="both"/>
        <w:rPr>
          <w:rFonts w:ascii="Arial" w:hAnsi="Arial" w:eastAsia="Arial" w:cs="Arial"/>
          <w:color w:val="000000"/>
          <w:sz w:val="20"/>
          <w:szCs w:val="20"/>
        </w:rPr>
      </w:pPr>
      <w:r w:rsidRPr="12EB2778" w:rsidR="00BE557D">
        <w:rPr>
          <w:rFonts w:ascii="Arial" w:hAnsi="Arial" w:eastAsia="Arial" w:cs="Arial"/>
          <w:sz w:val="20"/>
          <w:szCs w:val="20"/>
        </w:rPr>
        <w:t>Yo _________________________________</w:t>
      </w:r>
      <w:r w:rsidRPr="12EB2778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>, identificado como aparece al pie de mi firma, obrando en mi propio nombre o en mi calidad de representante legal de</w:t>
      </w:r>
      <w:r w:rsidRPr="12EB2778" w:rsidR="00BE557D">
        <w:rPr>
          <w:rFonts w:ascii="Arial" w:hAnsi="Arial" w:eastAsia="Arial" w:cs="Arial"/>
          <w:sz w:val="20"/>
          <w:szCs w:val="20"/>
        </w:rPr>
        <w:t xml:space="preserve"> ___________________________</w:t>
      </w:r>
      <w:r w:rsidRPr="12EB2778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 xml:space="preserve">, presento </w:t>
      </w:r>
      <w:r w:rsidRPr="12EB2778" w:rsidR="7BC3742C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 xml:space="preserve">la información para participar en </w:t>
      </w:r>
      <w:r w:rsidRPr="12EB2778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 xml:space="preserve"> el Proceso de</w:t>
      </w:r>
      <w:r w:rsidRPr="12EB2778" w:rsidR="00BE557D">
        <w:rPr>
          <w:rFonts w:ascii="Arial" w:hAnsi="Arial" w:eastAsia="Arial" w:cs="Arial"/>
          <w:sz w:val="20"/>
          <w:szCs w:val="20"/>
        </w:rPr>
        <w:t xml:space="preserve"> Invitación </w:t>
      </w:r>
      <w:r w:rsidRPr="12EB2778" w:rsidR="4892D4B1">
        <w:rPr>
          <w:rFonts w:ascii="Arial" w:hAnsi="Arial" w:eastAsia="Arial" w:cs="Arial"/>
          <w:sz w:val="20"/>
          <w:szCs w:val="20"/>
        </w:rPr>
        <w:t>Abierta de</w:t>
      </w:r>
      <w:r w:rsidRPr="12EB2778" w:rsidR="00BE557D">
        <w:rPr>
          <w:rFonts w:ascii="Arial" w:hAnsi="Arial" w:eastAsia="Arial" w:cs="Arial"/>
          <w:color w:val="000000" w:themeColor="text1" w:themeTint="FF" w:themeShade="FF"/>
          <w:sz w:val="20"/>
          <w:szCs w:val="20"/>
        </w:rPr>
        <w:t xml:space="preserve"> la referencia y hago las siguientes manifestaciones:  </w:t>
      </w:r>
    </w:p>
    <w:p w:rsidRPr="00395DFB" w:rsidR="00395DFB" w:rsidP="00AD7C9E" w:rsidRDefault="00BE557D" w14:paraId="5A957839" w14:textId="729F4BC0">
      <w:pPr>
        <w:spacing w:after="0" w:line="240" w:lineRule="auto"/>
        <w:jc w:val="both"/>
        <w:rPr>
          <w:rFonts w:ascii="Arial" w:hAnsi="Arial" w:eastAsia="Arial" w:cs="Arial"/>
          <w:color w:val="000000"/>
          <w:sz w:val="20"/>
          <w:szCs w:val="20"/>
        </w:rPr>
      </w:pPr>
      <w:r w:rsidRPr="00AD7C9E">
        <w:rPr>
          <w:rFonts w:ascii="Arial" w:hAnsi="Arial" w:eastAsia="Arial" w:cs="Arial"/>
          <w:color w:val="000000"/>
          <w:sz w:val="20"/>
          <w:szCs w:val="20"/>
        </w:rPr>
        <w:t> </w:t>
      </w:r>
    </w:p>
    <w:p w:rsidR="003D46DA" w:rsidP="003D46DA" w:rsidRDefault="00395DFB" w14:paraId="2E981097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  <w:lang w:val="es-CO"/>
        </w:rPr>
      </w:pPr>
      <w:r w:rsidRPr="00395DFB">
        <w:rPr>
          <w:rFonts w:ascii="Arial" w:hAnsi="Arial" w:eastAsia="Quattrocento Sans" w:cs="Arial"/>
          <w:color w:val="000000"/>
          <w:sz w:val="20"/>
          <w:szCs w:val="20"/>
          <w:lang w:val="es-CO"/>
        </w:rPr>
        <w:t> </w:t>
      </w:r>
    </w:p>
    <w:p w:rsidRPr="008F2AFD" w:rsidR="003D46DA" w:rsidP="003D46DA" w:rsidRDefault="003D46DA" w14:paraId="608E5F71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El presente Anexo tiene por objeto que el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Manifestante individual</w:t>
      </w:r>
      <w:r w:rsidRPr="008F2AFD">
        <w:rPr>
          <w:rFonts w:ascii="Aptos" w:hAnsi="Aptos"/>
          <w:color w:val="424242"/>
          <w:sz w:val="21"/>
          <w:szCs w:val="21"/>
        </w:rPr>
        <w:t> o cada uno de los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Integrantes de las Estructuras Plurales que acrediten Capacidad Financiera</w:t>
      </w:r>
      <w:r w:rsidRPr="008F2AFD">
        <w:rPr>
          <w:rFonts w:ascii="Aptos" w:hAnsi="Aptos"/>
          <w:color w:val="424242"/>
          <w:sz w:val="21"/>
          <w:szCs w:val="21"/>
        </w:rPr>
        <w:t>, informen y acrediten su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Patrimonio Neto</w:t>
      </w:r>
      <w:r w:rsidRPr="008F2AFD">
        <w:rPr>
          <w:rFonts w:ascii="Aptos" w:hAnsi="Aptos"/>
          <w:color w:val="424242"/>
          <w:sz w:val="21"/>
          <w:szCs w:val="21"/>
        </w:rPr>
        <w:t>, de conformidad con lo dispuesto en el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Documento de Invitación a Precalificar</w:t>
      </w:r>
      <w:r w:rsidRPr="008F2AFD">
        <w:rPr>
          <w:rFonts w:ascii="Aptos" w:hAnsi="Aptos"/>
          <w:color w:val="424242"/>
          <w:sz w:val="21"/>
          <w:szCs w:val="21"/>
        </w:rPr>
        <w:t>, en especial en el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CAPÍTULO</w:t>
      </w:r>
      <w:r w:rsidRPr="008F2AFD">
        <w:rPr>
          <w:rFonts w:ascii="Arial" w:hAnsi="Arial" w:eastAsia="Times New Roman" w:cs="Arial"/>
          <w:b/>
          <w:bCs/>
          <w:color w:val="424242"/>
          <w:sz w:val="21"/>
          <w:szCs w:val="21"/>
        </w:rPr>
        <w:t> 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 xml:space="preserve">III </w:t>
      </w:r>
      <w:r w:rsidRPr="008F2AFD">
        <w:rPr>
          <w:rFonts w:ascii="Aptos" w:hAnsi="Aptos" w:eastAsia="Times New Roman" w:cs="Aptos"/>
          <w:b/>
          <w:bCs/>
          <w:color w:val="424242"/>
          <w:sz w:val="21"/>
          <w:szCs w:val="21"/>
        </w:rPr>
        <w:t>–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 xml:space="preserve"> Requisitos Habilitantes</w:t>
      </w:r>
      <w:r w:rsidRPr="008F2AFD">
        <w:rPr>
          <w:rFonts w:ascii="Aptos" w:hAnsi="Aptos"/>
          <w:color w:val="424242"/>
          <w:sz w:val="21"/>
          <w:szCs w:val="21"/>
        </w:rPr>
        <w:t>, numeral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3.6 Capacidad Financiera</w:t>
      </w:r>
      <w:r w:rsidRPr="008F2AFD">
        <w:rPr>
          <w:rFonts w:ascii="Aptos" w:hAnsi="Aptos"/>
          <w:color w:val="424242"/>
          <w:sz w:val="21"/>
          <w:szCs w:val="21"/>
        </w:rPr>
        <w:t>.</w:t>
      </w:r>
    </w:p>
    <w:p w:rsidRPr="008F2AFD" w:rsidR="003D46DA" w:rsidP="003D46DA" w:rsidRDefault="003D46DA" w14:paraId="50F058ED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La información aquí consignada deberá corresponder estrictamente a los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Estados Financieros exigidos</w:t>
      </w:r>
      <w:r w:rsidRPr="008F2AFD">
        <w:rPr>
          <w:rFonts w:ascii="Aptos" w:hAnsi="Aptos"/>
          <w:color w:val="424242"/>
          <w:sz w:val="21"/>
          <w:szCs w:val="21"/>
        </w:rPr>
        <w:t>, y ser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veraz, completa, verificable y consistente</w:t>
      </w:r>
      <w:r w:rsidRPr="008F2AFD">
        <w:rPr>
          <w:rFonts w:ascii="Aptos" w:hAnsi="Aptos"/>
          <w:color w:val="424242"/>
          <w:sz w:val="21"/>
          <w:szCs w:val="21"/>
        </w:rPr>
        <w:t> con los documentos soporte que se adjunten.</w:t>
      </w:r>
    </w:p>
    <w:p w:rsidRPr="008F2AFD" w:rsidR="003D46DA" w:rsidP="003D46DA" w:rsidRDefault="003D46DA" w14:paraId="517F6FDD" w14:textId="77777777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hAnsi="Aptos" w:eastAsia="Times New Roman"/>
          <w:b/>
          <w:bCs/>
          <w:color w:val="424242"/>
          <w:sz w:val="27"/>
          <w:szCs w:val="27"/>
        </w:rPr>
        <w:t>1. IDENTIFICACIÓN DEL ACREDITANTE</w:t>
      </w:r>
    </w:p>
    <w:p w:rsidRPr="008F2AFD" w:rsidR="003D46DA" w:rsidP="003D46DA" w:rsidRDefault="003D46DA" w14:paraId="20F35A56" w14:textId="77777777">
      <w:pPr>
        <w:numPr>
          <w:ilvl w:val="0"/>
          <w:numId w:val="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Nombre o Razón Social:</w:t>
      </w:r>
    </w:p>
    <w:p w:rsidRPr="008F2AFD" w:rsidR="003D46DA" w:rsidP="003D46DA" w:rsidRDefault="003D46DA" w14:paraId="32DD620B" w14:textId="77777777">
      <w:pPr>
        <w:numPr>
          <w:ilvl w:val="0"/>
          <w:numId w:val="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Tipo de Acreditante:</w:t>
      </w:r>
      <w:r w:rsidRPr="008F2AFD">
        <w:rPr>
          <w:rFonts w:ascii="Aptos" w:hAnsi="Aptos"/>
          <w:color w:val="424242"/>
          <w:sz w:val="21"/>
          <w:szCs w:val="21"/>
        </w:rPr>
        <w:t> ☐ Manifestante Individual ☐ Integrante de Estructura Plural</w:t>
      </w:r>
    </w:p>
    <w:p w:rsidRPr="008F2AFD" w:rsidR="003D46DA" w:rsidP="003D46DA" w:rsidRDefault="003D46DA" w14:paraId="720720CD" w14:textId="77777777">
      <w:pPr>
        <w:numPr>
          <w:ilvl w:val="0"/>
          <w:numId w:val="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Calidad dentro de la Estructura Plural (si aplica):</w:t>
      </w:r>
      <w:r w:rsidRPr="008F2AFD">
        <w:rPr>
          <w:rFonts w:ascii="Aptos" w:hAnsi="Aptos"/>
          <w:color w:val="424242"/>
          <w:sz w:val="21"/>
          <w:szCs w:val="21"/>
        </w:rPr>
        <w:t> ☐ Líder ☐ Integrante no Líder</w:t>
      </w:r>
    </w:p>
    <w:p w:rsidRPr="008F2AFD" w:rsidR="003D46DA" w:rsidP="003D46DA" w:rsidRDefault="003D46DA" w14:paraId="16824C64" w14:textId="77777777">
      <w:pPr>
        <w:numPr>
          <w:ilvl w:val="0"/>
          <w:numId w:val="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Porcentaje de participación en la Estructura Plural (si aplica):</w:t>
      </w:r>
      <w:r w:rsidRPr="008F2AFD">
        <w:rPr>
          <w:rFonts w:ascii="Aptos" w:hAnsi="Aptos"/>
          <w:color w:val="424242"/>
          <w:sz w:val="21"/>
          <w:szCs w:val="21"/>
        </w:rPr>
        <w:t> _____ %</w:t>
      </w:r>
    </w:p>
    <w:p w:rsidRPr="008F2AFD" w:rsidR="003D46DA" w:rsidP="003D46DA" w:rsidRDefault="003D46DA" w14:paraId="1FB94BCE" w14:textId="77777777">
      <w:pPr>
        <w:numPr>
          <w:ilvl w:val="0"/>
          <w:numId w:val="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Número de Identificación / NIT:</w:t>
      </w:r>
    </w:p>
    <w:p w:rsidRPr="008F2AFD" w:rsidR="003D46DA" w:rsidP="003D46DA" w:rsidRDefault="003D46DA" w14:paraId="229DEF83" w14:textId="77777777">
      <w:pPr>
        <w:numPr>
          <w:ilvl w:val="0"/>
          <w:numId w:val="4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País de constitución (si es extranjero):</w:t>
      </w:r>
    </w:p>
    <w:p w:rsidRPr="008F2AFD" w:rsidR="003D46DA" w:rsidP="003D46DA" w:rsidRDefault="003D46DA" w14:paraId="5ACEA69F" w14:textId="77777777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hAnsi="Aptos" w:eastAsia="Times New Roman"/>
          <w:b/>
          <w:bCs/>
          <w:color w:val="424242"/>
          <w:sz w:val="27"/>
          <w:szCs w:val="27"/>
        </w:rPr>
        <w:t>2. INFORMACIÓN FINANCIERA BASE</w:t>
      </w:r>
    </w:p>
    <w:p w:rsidR="003D46DA" w:rsidP="003D46DA" w:rsidRDefault="003D46DA" w14:paraId="44DB13E1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Los valores aquí relacionados deberán corresponder a los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Estados Financieros auditados y dictaminados</w:t>
      </w:r>
      <w:r w:rsidRPr="008F2AFD">
        <w:rPr>
          <w:rFonts w:ascii="Aptos" w:hAnsi="Aptos"/>
          <w:color w:val="424242"/>
          <w:sz w:val="21"/>
          <w:szCs w:val="21"/>
        </w:rPr>
        <w:t>, con corte al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31 de diciembre de 2025</w:t>
      </w:r>
      <w:r w:rsidRPr="008F2AFD">
        <w:rPr>
          <w:rFonts w:ascii="Aptos" w:hAnsi="Aptos"/>
          <w:color w:val="424242"/>
          <w:sz w:val="21"/>
          <w:szCs w:val="21"/>
        </w:rPr>
        <w:t> o al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último cierre ordinario</w:t>
      </w:r>
      <w:r w:rsidRPr="008F2AFD">
        <w:rPr>
          <w:rFonts w:ascii="Aptos" w:hAnsi="Aptos"/>
          <w:color w:val="424242"/>
          <w:sz w:val="21"/>
          <w:szCs w:val="21"/>
        </w:rPr>
        <w:t>, conforme a lo permitido en el Documento de Invitación.</w:t>
      </w:r>
    </w:p>
    <w:p w:rsidRPr="008F2AFD" w:rsidR="003D46DA" w:rsidP="003D46DA" w:rsidRDefault="003D46DA" w14:paraId="6FF57E1C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tbl>
      <w:tblPr>
        <w:tblW w:w="0" w:type="auto"/>
        <w:jc w:val="center"/>
        <w:tblCellSpacing w:w="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51"/>
        <w:gridCol w:w="2923"/>
      </w:tblGrid>
      <w:tr w:rsidRPr="008F2AFD" w:rsidR="003D46DA" w:rsidTr="003D46DA" w14:paraId="0787F74F" w14:textId="77777777">
        <w:trPr>
          <w:tblHeader/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Pr="008F2AFD" w:rsidR="003D46DA" w:rsidP="00FF24AC" w:rsidRDefault="003D46DA" w14:paraId="23966AB8" w14:textId="77777777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 w:rsidRPr="008F2AFD">
              <w:rPr>
                <w:b/>
                <w:bCs/>
                <w:sz w:val="21"/>
                <w:szCs w:val="21"/>
              </w:rPr>
              <w:t>Concepto</w:t>
            </w:r>
          </w:p>
        </w:tc>
        <w:tc>
          <w:tcPr>
            <w:tcW w:w="2878" w:type="dxa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Pr="008F2AFD" w:rsidR="003D46DA" w:rsidP="00FF24AC" w:rsidRDefault="003D46DA" w14:paraId="5C88CF5D" w14:textId="77777777">
            <w:pPr>
              <w:spacing w:before="240" w:after="240" w:line="300" w:lineRule="atLeast"/>
              <w:jc w:val="both"/>
              <w:rPr>
                <w:b/>
                <w:bCs/>
                <w:sz w:val="21"/>
                <w:szCs w:val="21"/>
              </w:rPr>
            </w:pPr>
            <w:r w:rsidRPr="008F2AFD">
              <w:rPr>
                <w:b/>
                <w:bCs/>
                <w:sz w:val="21"/>
                <w:szCs w:val="21"/>
              </w:rPr>
              <w:t>Valor</w:t>
            </w:r>
          </w:p>
        </w:tc>
      </w:tr>
      <w:tr w:rsidRPr="008F2AFD" w:rsidR="003D46DA" w:rsidTr="003D46DA" w14:paraId="06E7EC55" w14:textId="77777777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Pr="008F2AFD" w:rsidR="003D46DA" w:rsidP="00FF24AC" w:rsidRDefault="003D46DA" w14:paraId="062740FC" w14:textId="77777777">
            <w:pPr>
              <w:spacing w:before="240" w:after="240"/>
              <w:jc w:val="both"/>
              <w:rPr>
                <w:b/>
                <w:bCs/>
              </w:rPr>
            </w:pPr>
            <w:r w:rsidRPr="008F2AFD">
              <w:rPr>
                <w:rFonts w:eastAsia="Times New Roman"/>
                <w:b/>
                <w:bCs/>
              </w:rPr>
              <w:t>Activo Total</w:t>
            </w:r>
          </w:p>
        </w:tc>
        <w:tc>
          <w:tcPr>
            <w:tcW w:w="2878" w:type="dxa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Pr="008F2AFD" w:rsidR="003D46DA" w:rsidP="00FF24AC" w:rsidRDefault="003D46DA" w14:paraId="2AF4A843" w14:textId="77777777">
            <w:pPr>
              <w:spacing w:before="240" w:after="240"/>
              <w:jc w:val="both"/>
              <w:rPr>
                <w:b/>
                <w:bCs/>
              </w:rPr>
            </w:pPr>
          </w:p>
        </w:tc>
      </w:tr>
      <w:tr w:rsidRPr="008F2AFD" w:rsidR="003D46DA" w:rsidTr="003D46DA" w14:paraId="01BB68E9" w14:textId="77777777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Pr="008F2AFD" w:rsidR="003D46DA" w:rsidP="00FF24AC" w:rsidRDefault="003D46DA" w14:paraId="0A623221" w14:textId="77777777">
            <w:pPr>
              <w:spacing w:before="240" w:after="240"/>
              <w:jc w:val="both"/>
              <w:rPr>
                <w:b/>
                <w:bCs/>
              </w:rPr>
            </w:pPr>
            <w:r w:rsidRPr="008F2AFD">
              <w:rPr>
                <w:rFonts w:eastAsia="Times New Roman"/>
                <w:b/>
                <w:bCs/>
              </w:rPr>
              <w:t>Pasivo Total</w:t>
            </w:r>
          </w:p>
        </w:tc>
        <w:tc>
          <w:tcPr>
            <w:tcW w:w="2878" w:type="dxa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Pr="008F2AFD" w:rsidR="003D46DA" w:rsidP="00FF24AC" w:rsidRDefault="003D46DA" w14:paraId="7429C6C5" w14:textId="77777777">
            <w:pPr>
              <w:spacing w:before="240" w:after="240"/>
              <w:jc w:val="both"/>
              <w:rPr>
                <w:b/>
                <w:bCs/>
              </w:rPr>
            </w:pPr>
          </w:p>
        </w:tc>
      </w:tr>
      <w:tr w:rsidRPr="008F2AFD" w:rsidR="003D46DA" w:rsidTr="003D46DA" w14:paraId="76FAE3D4" w14:textId="77777777">
        <w:trPr>
          <w:tblCellSpacing w:w="15" w:type="dxa"/>
          <w:jc w:val="center"/>
        </w:trPr>
        <w:tc>
          <w:tcPr>
            <w:tcW w:w="0" w:type="auto"/>
            <w:shd w:val="clear" w:color="auto" w:fill="F5F5F5"/>
            <w:tcMar>
              <w:top w:w="120" w:type="dxa"/>
              <w:left w:w="180" w:type="dxa"/>
              <w:bottom w:w="105" w:type="dxa"/>
              <w:right w:w="120" w:type="dxa"/>
            </w:tcMar>
            <w:hideMark/>
          </w:tcPr>
          <w:p w:rsidRPr="008F2AFD" w:rsidR="003D46DA" w:rsidP="00FF24AC" w:rsidRDefault="003D46DA" w14:paraId="0DB45125" w14:textId="77777777">
            <w:pPr>
              <w:spacing w:before="240" w:after="240"/>
              <w:jc w:val="both"/>
              <w:rPr>
                <w:b/>
                <w:bCs/>
              </w:rPr>
            </w:pPr>
            <w:r w:rsidRPr="008F2AFD">
              <w:rPr>
                <w:rFonts w:eastAsia="Times New Roman"/>
                <w:b/>
                <w:bCs/>
              </w:rPr>
              <w:t>Patrimonio Neto (Activo – Pasivo)</w:t>
            </w:r>
          </w:p>
        </w:tc>
        <w:tc>
          <w:tcPr>
            <w:tcW w:w="2878" w:type="dxa"/>
            <w:tcMar>
              <w:top w:w="120" w:type="dxa"/>
              <w:left w:w="180" w:type="dxa"/>
              <w:bottom w:w="90" w:type="dxa"/>
              <w:right w:w="120" w:type="dxa"/>
            </w:tcMar>
            <w:hideMark/>
          </w:tcPr>
          <w:p w:rsidRPr="008F2AFD" w:rsidR="003D46DA" w:rsidP="00FF24AC" w:rsidRDefault="003D46DA" w14:paraId="5999A925" w14:textId="77777777">
            <w:pPr>
              <w:spacing w:before="240" w:after="240"/>
              <w:jc w:val="both"/>
              <w:rPr>
                <w:b/>
                <w:bCs/>
              </w:rPr>
            </w:pPr>
          </w:p>
        </w:tc>
      </w:tr>
    </w:tbl>
    <w:p w:rsidR="003D46DA" w:rsidP="003D46DA" w:rsidRDefault="003D46DA" w14:paraId="120331BB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Nota: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hAnsi="Aptos"/>
          <w:color w:val="424242"/>
          <w:sz w:val="21"/>
          <w:szCs w:val="21"/>
        </w:rPr>
        <w:t>El Patrimonio Neto corresponde al valor residual de los activos totales después de descontar los pasivos totales, conforme a las definiciones del Documento de Invitación.</w:t>
      </w:r>
    </w:p>
    <w:p w:rsidR="00871749" w:rsidP="003D46DA" w:rsidRDefault="00871749" w14:paraId="56FE4CE1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:rsidR="00871749" w:rsidP="12EB2778" w:rsidRDefault="00871749" w14:paraId="27B4D1C5" w14:textId="5EE04775">
      <w:pPr>
        <w:shd w:val="clear" w:color="auto" w:fill="FAFAFA"/>
        <w:spacing w:before="30" w:after="60" w:line="300" w:lineRule="atLeast"/>
        <w:jc w:val="both"/>
        <w:rPr>
          <w:rFonts w:ascii="Arial Narrow" w:hAnsi="Arial Narrow" w:eastAsia="Arial Narrow" w:cs="Arial Narrow"/>
          <w:b w:val="1"/>
          <w:bCs w:val="1"/>
          <w:sz w:val="24"/>
          <w:szCs w:val="24"/>
          <w:lang w:val="es-ES"/>
        </w:rPr>
      </w:pPr>
      <w:r w:rsidRPr="12EB2778" w:rsidR="00871749">
        <w:rPr>
          <w:rFonts w:ascii="Arial Narrow" w:hAnsi="Arial Narrow" w:eastAsia="Arial Narrow" w:cs="Arial Narrow"/>
          <w:b w:val="1"/>
          <w:bCs w:val="1"/>
          <w:sz w:val="24"/>
          <w:szCs w:val="24"/>
          <w:lang w:val="es-ES"/>
        </w:rPr>
        <w:t xml:space="preserve">Estos valores pueden variar dentro del proceso de precalificación ya que dependen de los valores del </w:t>
      </w:r>
      <w:r w:rsidRPr="12EB2778" w:rsidR="00871749">
        <w:rPr>
          <w:rFonts w:ascii="Arial Narrow" w:hAnsi="Arial Narrow" w:eastAsia="Arial Narrow" w:cs="Arial Narrow"/>
          <w:b w:val="1"/>
          <w:bCs w:val="1"/>
          <w:sz w:val="24"/>
          <w:szCs w:val="24"/>
          <w:lang w:val="es-ES"/>
        </w:rPr>
        <w:t>Capex</w:t>
      </w:r>
      <w:r w:rsidRPr="12EB2778" w:rsidR="00871749">
        <w:rPr>
          <w:rFonts w:ascii="Arial Narrow" w:hAnsi="Arial Narrow" w:eastAsia="Arial Narrow" w:cs="Arial Narrow"/>
          <w:b w:val="1"/>
          <w:bCs w:val="1"/>
          <w:sz w:val="24"/>
          <w:szCs w:val="24"/>
          <w:lang w:val="es-ES"/>
        </w:rPr>
        <w:t xml:space="preserve"> del proyecto, manifestado esencialmente en la inversión necesaria en infraestructura física para poner a punto el bien inmueble objeto del proyecto. Con todo, la entidad publicará el valor final de este requisito al momento de publicación del texto definitivo de invitación a precalificar.</w:t>
      </w:r>
      <w:r w:rsidRPr="12EB2778" w:rsidR="00871749">
        <w:rPr>
          <w:rFonts w:ascii="Arial Narrow" w:hAnsi="Arial Narrow" w:eastAsia="Arial Narrow" w:cs="Arial Narrow"/>
          <w:b w:val="1"/>
          <w:bCs w:val="1"/>
          <w:sz w:val="24"/>
          <w:szCs w:val="24"/>
          <w:lang w:val="es-ES"/>
        </w:rPr>
        <w:t xml:space="preserve"> Igual ocurre con los requisitos de patrimonio neto, para todos los proponentes</w:t>
      </w:r>
    </w:p>
    <w:p w:rsidRPr="008F2AFD" w:rsidR="00871749" w:rsidP="003D46DA" w:rsidRDefault="00871749" w14:paraId="0DC7398A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</w:p>
    <w:p w:rsidRPr="008F2AFD" w:rsidR="003D46DA" w:rsidP="003D46DA" w:rsidRDefault="003D46DA" w14:paraId="151D2406" w14:textId="77777777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hAnsi="Aptos" w:eastAsia="Times New Roman"/>
          <w:b/>
          <w:bCs/>
          <w:color w:val="424242"/>
          <w:sz w:val="27"/>
          <w:szCs w:val="27"/>
        </w:rPr>
        <w:t>3. MONEDA Y NORMAS CONTABLES</w:t>
      </w:r>
    </w:p>
    <w:p w:rsidRPr="008F2AFD" w:rsidR="003D46DA" w:rsidP="003D46DA" w:rsidRDefault="003D46DA" w14:paraId="19FBB633" w14:textId="77777777">
      <w:pPr>
        <w:numPr>
          <w:ilvl w:val="0"/>
          <w:numId w:val="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Moneda en la que se presentan los Estados Financieros:</w:t>
      </w:r>
      <w:r w:rsidRPr="008F2AFD">
        <w:rPr>
          <w:rFonts w:ascii="Aptos" w:hAnsi="Aptos"/>
          <w:color w:val="424242"/>
          <w:sz w:val="21"/>
          <w:szCs w:val="21"/>
        </w:rPr>
        <w:t> ☐ COP ☐ USD ☐ Otra: __________</w:t>
      </w:r>
    </w:p>
    <w:p w:rsidRPr="008F2AFD" w:rsidR="003D46DA" w:rsidP="003D46DA" w:rsidRDefault="003D46DA" w14:paraId="688988F5" w14:textId="77777777">
      <w:pPr>
        <w:numPr>
          <w:ilvl w:val="0"/>
          <w:numId w:val="5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Norma contable aplicada: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hAnsi="Aptos"/>
          <w:color w:val="424242"/>
          <w:sz w:val="21"/>
          <w:szCs w:val="21"/>
        </w:rPr>
        <w:t>☐ NIIF / IFRS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hAnsi="Aptos"/>
          <w:color w:val="424242"/>
          <w:sz w:val="21"/>
          <w:szCs w:val="21"/>
        </w:rPr>
        <w:t>☐ Normativa contable del país de origen (no NIIF)</w:t>
      </w:r>
    </w:p>
    <w:p w:rsidRPr="008F2AFD" w:rsidR="003D46DA" w:rsidP="003D46DA" w:rsidRDefault="003D46DA" w14:paraId="7F581550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En caso de no aplicar NIIF, se adjunta la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certificación bajo la gravedad de juramento</w:t>
      </w:r>
      <w:r w:rsidRPr="008F2AFD">
        <w:rPr>
          <w:rFonts w:ascii="Aptos" w:hAnsi="Aptos"/>
          <w:color w:val="424242"/>
          <w:sz w:val="21"/>
          <w:szCs w:val="21"/>
        </w:rPr>
        <w:t> exigida en el Documento de Invitación.</w:t>
      </w:r>
    </w:p>
    <w:p w:rsidRPr="008F2AFD" w:rsidR="003D46DA" w:rsidP="003D46DA" w:rsidRDefault="003D46DA" w14:paraId="564B9512" w14:textId="77777777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hAnsi="Aptos" w:eastAsia="Times New Roman"/>
          <w:b/>
          <w:bCs/>
          <w:color w:val="424242"/>
          <w:sz w:val="27"/>
          <w:szCs w:val="27"/>
        </w:rPr>
        <w:t>4. CUMPLIMIENTO DEL REQUISITO DE PATRIMONIO NETO</w:t>
      </w:r>
    </w:p>
    <w:p w:rsidRPr="008F2AFD" w:rsidR="003D46DA" w:rsidP="003D46DA" w:rsidRDefault="003D46DA" w14:paraId="2CA2A4B0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El suscrito declara que el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Patrimonio Neto declarado</w:t>
      </w:r>
      <w:r w:rsidRPr="008F2AFD">
        <w:rPr>
          <w:rFonts w:ascii="Aptos" w:hAnsi="Aptos"/>
          <w:color w:val="424242"/>
          <w:sz w:val="21"/>
          <w:szCs w:val="21"/>
        </w:rPr>
        <w:t>:</w:t>
      </w:r>
    </w:p>
    <w:p w:rsidRPr="008F2AFD" w:rsidR="003D46DA" w:rsidP="003D46DA" w:rsidRDefault="003D46DA" w14:paraId="7694C2E9" w14:textId="77777777">
      <w:pPr>
        <w:numPr>
          <w:ilvl w:val="0"/>
          <w:numId w:val="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Cumple individualmente con el monto mínimo exigido en el Documento de Invitación; o</w:t>
      </w:r>
    </w:p>
    <w:p w:rsidRPr="008F2AFD" w:rsidR="003D46DA" w:rsidP="003D46DA" w:rsidRDefault="003D46DA" w14:paraId="44064FB8" w14:textId="77777777">
      <w:pPr>
        <w:numPr>
          <w:ilvl w:val="0"/>
          <w:numId w:val="6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Concurre, junto con otros Integrantes de la Estructura Plural, a la sumatoria del Patrimonio Neto conforme a las reglas allí previstas.</w:t>
      </w:r>
    </w:p>
    <w:p w:rsidRPr="008F2AFD" w:rsidR="003D46DA" w:rsidP="003D46DA" w:rsidRDefault="003D46DA" w14:paraId="412D0F0D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Así mismo, declara que el patrimonio neto acreditado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no es inferior al valor que resulte de multiplicar el Patrimonio Neto mínimo exigido por el porcentaje de participación en la Estructura Plural</w:t>
      </w:r>
      <w:r w:rsidRPr="008F2AFD">
        <w:rPr>
          <w:rFonts w:ascii="Aptos" w:hAnsi="Aptos"/>
          <w:color w:val="424242"/>
          <w:sz w:val="21"/>
          <w:szCs w:val="21"/>
        </w:rPr>
        <w:t>, cuando aplique.</w:t>
      </w:r>
    </w:p>
    <w:p w:rsidRPr="008F2AFD" w:rsidR="003D46DA" w:rsidP="003D46DA" w:rsidRDefault="003D46DA" w14:paraId="4027CC8D" w14:textId="77777777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hAnsi="Aptos" w:eastAsia="Times New Roman"/>
          <w:b/>
          <w:bCs/>
          <w:color w:val="424242"/>
          <w:sz w:val="27"/>
          <w:szCs w:val="27"/>
        </w:rPr>
        <w:t>5. DOCUMENTOS QUE SE ANEXAN</w:t>
      </w:r>
    </w:p>
    <w:p w:rsidRPr="008F2AFD" w:rsidR="003D46DA" w:rsidP="003D46DA" w:rsidRDefault="003D46DA" w14:paraId="51DF0514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Marque los documentos que se aportan como soporte del presente Anexo:</w:t>
      </w:r>
    </w:p>
    <w:p w:rsidRPr="008F2AFD" w:rsidR="003D46DA" w:rsidP="003D46DA" w:rsidRDefault="003D46DA" w14:paraId="73D2B185" w14:textId="77777777">
      <w:pPr>
        <w:numPr>
          <w:ilvl w:val="0"/>
          <w:numId w:val="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Estados Financieros certificados</w:t>
      </w:r>
    </w:p>
    <w:p w:rsidRPr="008F2AFD" w:rsidR="003D46DA" w:rsidP="003D46DA" w:rsidRDefault="003D46DA" w14:paraId="74F132AD" w14:textId="77777777">
      <w:pPr>
        <w:numPr>
          <w:ilvl w:val="0"/>
          <w:numId w:val="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Estados Financieros auditados y dictaminados</w:t>
      </w:r>
    </w:p>
    <w:p w:rsidRPr="008F2AFD" w:rsidR="003D46DA" w:rsidP="003D46DA" w:rsidRDefault="003D46DA" w14:paraId="6431FE52" w14:textId="77777777">
      <w:pPr>
        <w:numPr>
          <w:ilvl w:val="0"/>
          <w:numId w:val="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Certificación del revisor fiscal o contador</w:t>
      </w:r>
    </w:p>
    <w:p w:rsidRPr="008F2AFD" w:rsidR="003D46DA" w:rsidP="003D46DA" w:rsidRDefault="003D46DA" w14:paraId="6CF68A25" w14:textId="77777777">
      <w:pPr>
        <w:numPr>
          <w:ilvl w:val="0"/>
          <w:numId w:val="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Certificación de no aplicación de NIIF (si aplica)</w:t>
      </w:r>
    </w:p>
    <w:p w:rsidRPr="008F2AFD" w:rsidR="003D46DA" w:rsidP="003D46DA" w:rsidRDefault="003D46DA" w14:paraId="491E9F08" w14:textId="77777777">
      <w:pPr>
        <w:numPr>
          <w:ilvl w:val="0"/>
          <w:numId w:val="7"/>
        </w:numPr>
        <w:shd w:val="clear" w:color="auto" w:fill="FAFAFA"/>
        <w:spacing w:before="100" w:beforeAutospacing="1" w:after="100" w:afterAutospacing="1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☐ Otros documentos soporte: _______________________</w:t>
      </w:r>
    </w:p>
    <w:p w:rsidRPr="008F2AFD" w:rsidR="003D46DA" w:rsidP="003D46DA" w:rsidRDefault="003D46DA" w14:paraId="2C960BBF" w14:textId="77777777">
      <w:pPr>
        <w:shd w:val="clear" w:color="auto" w:fill="FAFAFA"/>
        <w:spacing w:before="90" w:line="360" w:lineRule="atLeast"/>
        <w:jc w:val="both"/>
        <w:outlineLvl w:val="2"/>
        <w:rPr>
          <w:rFonts w:ascii="Aptos" w:hAnsi="Aptos"/>
          <w:b/>
          <w:bCs/>
          <w:color w:val="424242"/>
          <w:sz w:val="27"/>
          <w:szCs w:val="27"/>
        </w:rPr>
      </w:pPr>
      <w:r w:rsidRPr="008F2AFD">
        <w:rPr>
          <w:rFonts w:ascii="Aptos" w:hAnsi="Aptos" w:eastAsia="Times New Roman"/>
          <w:b/>
          <w:bCs/>
          <w:color w:val="424242"/>
          <w:sz w:val="27"/>
          <w:szCs w:val="27"/>
        </w:rPr>
        <w:t>6. DECLARACIÓN</w:t>
      </w:r>
    </w:p>
    <w:p w:rsidRPr="008F2AFD" w:rsidR="003D46DA" w:rsidP="003D46DA" w:rsidRDefault="003D46DA" w14:paraId="134D7049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El suscrito declara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bajo la gravedad de juramento</w:t>
      </w:r>
      <w:r w:rsidRPr="008F2AFD">
        <w:rPr>
          <w:rFonts w:ascii="Aptos" w:hAnsi="Aptos"/>
          <w:color w:val="424242"/>
          <w:sz w:val="21"/>
          <w:szCs w:val="21"/>
        </w:rPr>
        <w:t> que la información contenida en el presente Anexo es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veraz, exacta y verificable</w:t>
      </w:r>
      <w:r w:rsidRPr="008F2AFD">
        <w:rPr>
          <w:rFonts w:ascii="Aptos" w:hAnsi="Aptos"/>
          <w:color w:val="424242"/>
          <w:sz w:val="21"/>
          <w:szCs w:val="21"/>
        </w:rPr>
        <w:t>, y que corresponde fielmente a los Estados Financieros aportados.</w:t>
      </w:r>
    </w:p>
    <w:p w:rsidRPr="008F2AFD" w:rsidR="003D46DA" w:rsidP="003D46DA" w:rsidRDefault="003D46DA" w14:paraId="1CD96874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Igualmente, autoriza expresamente a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ACTIVA</w:t>
      </w:r>
      <w:r w:rsidRPr="008F2AFD">
        <w:rPr>
          <w:rFonts w:ascii="Aptos" w:hAnsi="Aptos"/>
          <w:color w:val="424242"/>
          <w:sz w:val="21"/>
          <w:szCs w:val="21"/>
        </w:rPr>
        <w:t> para verificar la información aquí suministrada y solicitar los soportes adicionales que estime necesarios para la validación del requisito.</w:t>
      </w:r>
    </w:p>
    <w:p w:rsidRPr="008F2AFD" w:rsidR="003D46DA" w:rsidP="003D46DA" w:rsidRDefault="003D46DA" w14:paraId="2ED2AF3E" w14:textId="77777777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/>
          <w:color w:val="424242"/>
          <w:sz w:val="21"/>
          <w:szCs w:val="21"/>
        </w:rPr>
        <w:t>En constancia, se suscribe el presente Anexo en la ciudad de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[Ciudad]</w:t>
      </w:r>
      <w:r w:rsidRPr="008F2AFD">
        <w:rPr>
          <w:rFonts w:ascii="Aptos" w:hAnsi="Aptos"/>
          <w:color w:val="424242"/>
          <w:sz w:val="21"/>
          <w:szCs w:val="21"/>
        </w:rPr>
        <w:t>, a los </w:t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[día] días del mes de [mes] de 2026</w:t>
      </w:r>
      <w:r w:rsidRPr="008F2AFD">
        <w:rPr>
          <w:rFonts w:ascii="Aptos" w:hAnsi="Aptos"/>
          <w:color w:val="424242"/>
          <w:sz w:val="21"/>
          <w:szCs w:val="21"/>
        </w:rPr>
        <w:t>.</w:t>
      </w:r>
    </w:p>
    <w:p w:rsidR="003D46DA" w:rsidP="003D46DA" w:rsidRDefault="003D46DA" w14:paraId="149ABA63" w14:textId="77777777">
      <w:pPr>
        <w:shd w:val="clear" w:color="auto" w:fill="FAFAFA"/>
        <w:spacing w:before="30" w:after="60" w:line="300" w:lineRule="atLeast"/>
        <w:jc w:val="both"/>
        <w:rPr>
          <w:rFonts w:ascii="Aptos" w:hAnsi="Aptos" w:eastAsia="Times New Roman"/>
          <w:b/>
          <w:bCs/>
          <w:color w:val="424242"/>
          <w:sz w:val="21"/>
          <w:szCs w:val="21"/>
        </w:rPr>
      </w:pPr>
    </w:p>
    <w:p w:rsidR="003D46DA" w:rsidP="003D46DA" w:rsidRDefault="003D46DA" w14:paraId="3AA41FD1" w14:textId="77777777">
      <w:pPr>
        <w:shd w:val="clear" w:color="auto" w:fill="FAFAFA"/>
        <w:spacing w:before="30" w:after="60" w:line="300" w:lineRule="atLeast"/>
        <w:jc w:val="both"/>
        <w:rPr>
          <w:rFonts w:ascii="Aptos" w:hAnsi="Aptos" w:eastAsia="Times New Roman"/>
          <w:b/>
          <w:bCs/>
          <w:color w:val="424242"/>
          <w:sz w:val="21"/>
          <w:szCs w:val="21"/>
        </w:rPr>
      </w:pPr>
    </w:p>
    <w:p w:rsidR="003D46DA" w:rsidP="003D46DA" w:rsidRDefault="003D46DA" w14:paraId="50026052" w14:textId="0EED24A9">
      <w:pPr>
        <w:shd w:val="clear" w:color="auto" w:fill="FAFAFA"/>
        <w:spacing w:before="30" w:after="60" w:line="300" w:lineRule="atLeast"/>
        <w:jc w:val="both"/>
        <w:rPr>
          <w:rFonts w:ascii="Aptos" w:hAnsi="Aptos" w:eastAsia="Times New Roman"/>
          <w:b/>
          <w:bCs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Nombre del firmante</w:t>
      </w:r>
    </w:p>
    <w:p w:rsidRPr="008F2AFD" w:rsidR="003D46DA" w:rsidP="003D46DA" w:rsidRDefault="003D46DA" w14:paraId="1773269F" w14:textId="5E0C95BF">
      <w:pPr>
        <w:shd w:val="clear" w:color="auto" w:fill="FAFAFA"/>
        <w:spacing w:before="30" w:after="60" w:line="300" w:lineRule="atLeast"/>
        <w:jc w:val="both"/>
        <w:rPr>
          <w:rFonts w:ascii="Aptos" w:hAnsi="Aptos"/>
          <w:color w:val="424242"/>
          <w:sz w:val="21"/>
          <w:szCs w:val="21"/>
        </w:rPr>
      </w:pP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Cargo</w:t>
      </w:r>
      <w:r w:rsidRPr="008F2AFD">
        <w:rPr>
          <w:rFonts w:ascii="Aptos" w:hAnsi="Aptos"/>
          <w:color w:val="424242"/>
          <w:sz w:val="21"/>
          <w:szCs w:val="21"/>
        </w:rPr>
        <w:br/>
      </w:r>
      <w:r w:rsidRPr="008F2AFD">
        <w:rPr>
          <w:rFonts w:ascii="Aptos" w:hAnsi="Aptos" w:eastAsia="Times New Roman"/>
          <w:b/>
          <w:bCs/>
          <w:color w:val="424242"/>
          <w:sz w:val="21"/>
          <w:szCs w:val="21"/>
        </w:rPr>
        <w:t>Firma</w:t>
      </w:r>
    </w:p>
    <w:p w:rsidRPr="003D46DA" w:rsidR="003D46DA" w:rsidP="003D46DA" w:rsidRDefault="003D46DA" w14:paraId="00398FE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</w:rPr>
      </w:pPr>
    </w:p>
    <w:p w:rsidRPr="00395DFB" w:rsidR="00395DFB" w:rsidP="003D46DA" w:rsidRDefault="00395DFB" w14:paraId="4B700DFB" w14:textId="1AC12F2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hAnsi="Arial" w:eastAsia="Quattrocento Sans" w:cs="Arial"/>
          <w:color w:val="000000"/>
          <w:sz w:val="20"/>
          <w:szCs w:val="20"/>
          <w:lang w:val="es-CO"/>
        </w:rPr>
      </w:pPr>
      <w:r w:rsidRPr="00395DFB">
        <w:rPr>
          <w:rFonts w:ascii="Arial" w:hAnsi="Arial" w:eastAsia="Quattrocento Sans" w:cs="Arial"/>
          <w:color w:val="000000"/>
          <w:sz w:val="20"/>
          <w:szCs w:val="20"/>
          <w:lang w:val="es-CO"/>
        </w:rPr>
        <w:br/>
      </w:r>
    </w:p>
    <w:p w:rsidRPr="00AD7C9E" w:rsidR="00F07739" w:rsidP="00AD7C9E" w:rsidRDefault="00F07739" w14:paraId="3003CEE1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559"/>
        <w:jc w:val="both"/>
        <w:rPr>
          <w:rFonts w:ascii="Arial" w:hAnsi="Arial" w:eastAsia="Arial" w:cs="Arial"/>
          <w:b/>
          <w:sz w:val="20"/>
          <w:szCs w:val="20"/>
          <w:lang w:val="es-CO"/>
        </w:rPr>
      </w:pPr>
    </w:p>
    <w:p w:rsidRPr="00AD7C9E" w:rsidR="000D1565" w:rsidP="00AD7C9E" w:rsidRDefault="000D1565" w14:paraId="4F2EF4F9" w14:textId="77777777">
      <w:pPr>
        <w:tabs>
          <w:tab w:val="left" w:pos="5160"/>
        </w:tabs>
        <w:jc w:val="both"/>
        <w:rPr>
          <w:rFonts w:ascii="Arial" w:hAnsi="Arial" w:eastAsia="Quattrocento Sans" w:cs="Arial"/>
          <w:sz w:val="20"/>
          <w:szCs w:val="20"/>
        </w:rPr>
      </w:pPr>
    </w:p>
    <w:sectPr w:rsidRPr="00AD7C9E" w:rsidR="000D1565">
      <w:headerReference w:type="default" r:id="rId11"/>
      <w:footerReference w:type="default" r:id="rId12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35AFC" w:rsidRDefault="00735AFC" w14:paraId="0E4AAC9B" w14:textId="77777777">
      <w:pPr>
        <w:spacing w:after="0" w:line="240" w:lineRule="auto"/>
      </w:pPr>
      <w:r>
        <w:separator/>
      </w:r>
    </w:p>
  </w:endnote>
  <w:endnote w:type="continuationSeparator" w:id="0">
    <w:p w:rsidR="00735AFC" w:rsidRDefault="00735AFC" w14:paraId="7A8FEF5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0D1565" w:rsidRDefault="00BE557D" w14:paraId="551AA041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35AFC" w:rsidRDefault="00735AFC" w14:paraId="2E099453" w14:textId="77777777">
      <w:pPr>
        <w:spacing w:after="0" w:line="240" w:lineRule="auto"/>
      </w:pPr>
      <w:r>
        <w:separator/>
      </w:r>
    </w:p>
  </w:footnote>
  <w:footnote w:type="continuationSeparator" w:id="0">
    <w:p w:rsidR="00735AFC" w:rsidRDefault="00735AFC" w14:paraId="534D3122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0D1565" w:rsidRDefault="000D1565" w14:paraId="614388A3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</w:rPr>
    </w:pPr>
  </w:p>
  <w:tbl>
    <w:tblPr>
      <w:tblStyle w:val="a2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76DDB74B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3D46DA" w14:paraId="32CDAF88" w14:textId="62F84093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>PATRIMONIO NETO</w:t>
          </w:r>
          <w:r w:rsidR="00D03135"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 xml:space="preserve"> </w:t>
          </w: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BE557D" w14:paraId="17D3D4D7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6E9B65B7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0D1565" w:rsidRDefault="000D1565" w14:paraId="5A9A0CAC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0D1565" w:rsidRDefault="00BE557D" w14:paraId="62E5119A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0D1565" w:rsidRDefault="000D1565" w14:paraId="40F269FE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CA241C"/>
    <w:multiLevelType w:val="multilevel"/>
    <w:tmpl w:val="047A3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2B063032"/>
    <w:multiLevelType w:val="multilevel"/>
    <w:tmpl w:val="6ABAC6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3" w15:restartNumberingAfterBreak="0">
    <w:nsid w:val="30101B14"/>
    <w:multiLevelType w:val="multilevel"/>
    <w:tmpl w:val="EF18EF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516F561E"/>
    <w:multiLevelType w:val="multilevel"/>
    <w:tmpl w:val="28384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5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6B490F17"/>
    <w:multiLevelType w:val="multilevel"/>
    <w:tmpl w:val="1A86D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num w:numId="1" w16cid:durableId="1026368097">
    <w:abstractNumId w:val="0"/>
  </w:num>
  <w:num w:numId="2" w16cid:durableId="1632050209">
    <w:abstractNumId w:val="5"/>
  </w:num>
  <w:num w:numId="3" w16cid:durableId="726222515">
    <w:abstractNumId w:val="6"/>
  </w:num>
  <w:num w:numId="4" w16cid:durableId="52196542">
    <w:abstractNumId w:val="3"/>
  </w:num>
  <w:num w:numId="5" w16cid:durableId="883297197">
    <w:abstractNumId w:val="2"/>
  </w:num>
  <w:num w:numId="6" w16cid:durableId="1756513910">
    <w:abstractNumId w:val="1"/>
  </w:num>
  <w:num w:numId="7" w16cid:durableId="946081623">
    <w:abstractNumId w:val="4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2C64F6"/>
    <w:rsid w:val="002E37F4"/>
    <w:rsid w:val="002F2B23"/>
    <w:rsid w:val="003159CE"/>
    <w:rsid w:val="00395DFB"/>
    <w:rsid w:val="003A7EA0"/>
    <w:rsid w:val="003D46DA"/>
    <w:rsid w:val="004401B7"/>
    <w:rsid w:val="004B3725"/>
    <w:rsid w:val="005C3E9D"/>
    <w:rsid w:val="005D2CAC"/>
    <w:rsid w:val="006D6FB3"/>
    <w:rsid w:val="00735AFC"/>
    <w:rsid w:val="00871749"/>
    <w:rsid w:val="00965BF0"/>
    <w:rsid w:val="00AD7C9E"/>
    <w:rsid w:val="00B02917"/>
    <w:rsid w:val="00B55184"/>
    <w:rsid w:val="00BE557D"/>
    <w:rsid w:val="00CD6CDA"/>
    <w:rsid w:val="00CE0087"/>
    <w:rsid w:val="00D03135"/>
    <w:rsid w:val="00D3705E"/>
    <w:rsid w:val="00E91B03"/>
    <w:rsid w:val="00F07739"/>
    <w:rsid w:val="01695061"/>
    <w:rsid w:val="0DD84F81"/>
    <w:rsid w:val="12EB2778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BC3742C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Fuerte">
    <w:name w:val="Strong"/>
    <w:basedOn w:val="Fuentedeprrafopredeter"/>
    <w:uiPriority w:val="22"/>
    <w:qFormat/>
    <w:rsid w:val="00AD7C9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fontTable" Target="fontTable.xml" Id="rId13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footer" Target="foot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header" Target="header1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theme" Target="theme/theme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4</cp:revision>
  <dcterms:created xsi:type="dcterms:W3CDTF">2026-04-15T21:11:00Z</dcterms:created>
  <dcterms:modified xsi:type="dcterms:W3CDTF">2026-05-07T17:42:05Z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